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58" w:rsidRDefault="009512A3" w:rsidP="002203DF">
      <w:pPr>
        <w:pStyle w:val="Header"/>
        <w:tabs>
          <w:tab w:val="left" w:pos="0"/>
        </w:tabs>
        <w:ind w:left="-1260" w:firstLine="18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715"/>
        <w:gridCol w:w="5765"/>
        <w:gridCol w:w="2880"/>
      </w:tblGrid>
      <w:tr w:rsidR="000124CE" w:rsidRPr="00C433F0" w:rsidTr="00783A50">
        <w:trPr>
          <w:cantSplit/>
          <w:tblHeader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3F0">
              <w:rPr>
                <w:rFonts w:ascii="Arial" w:hAnsi="Arial" w:cs="Arial"/>
                <w:b/>
                <w:sz w:val="18"/>
                <w:szCs w:val="18"/>
              </w:rPr>
              <w:t>Met</w:t>
            </w:r>
          </w:p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3F0">
              <w:rPr>
                <w:rFonts w:ascii="Arial" w:hAnsi="Arial" w:cs="Arial"/>
                <w:b/>
                <w:sz w:val="18"/>
                <w:szCs w:val="18"/>
              </w:rPr>
              <w:t>Not Met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124CE" w:rsidRPr="00C433F0" w:rsidRDefault="002F30BB" w:rsidP="00BA7830">
            <w:pPr>
              <w:spacing w:before="40" w:after="40"/>
              <w:ind w:right="-108" w:hanging="10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</w:t>
            </w:r>
            <w:r w:rsidR="00BA7830">
              <w:rPr>
                <w:rFonts w:ascii="Arial" w:hAnsi="Arial" w:cs="Arial"/>
                <w:b/>
                <w:smallCap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A or </w:t>
            </w:r>
            <w:r w:rsidR="000124CE" w:rsidRPr="00C433F0">
              <w:rPr>
                <w:rFonts w:ascii="Arial" w:hAnsi="Arial" w:cs="Arial"/>
                <w:b/>
                <w:smallCaps/>
                <w:sz w:val="18"/>
                <w:szCs w:val="18"/>
              </w:rPr>
              <w:t>waived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3F0">
              <w:rPr>
                <w:rFonts w:ascii="Arial" w:hAnsi="Arial" w:cs="Arial"/>
                <w:b/>
                <w:sz w:val="18"/>
                <w:szCs w:val="18"/>
              </w:rPr>
              <w:t>Element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b/>
                <w:sz w:val="18"/>
                <w:szCs w:val="18"/>
              </w:rPr>
              <w:t>Regulatory reference</w:t>
            </w:r>
          </w:p>
        </w:tc>
      </w:tr>
      <w:tr w:rsidR="005C1DFF" w:rsidRPr="00C433F0" w:rsidTr="00783A5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B220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B220A5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DFF" w:rsidRDefault="005C1DFF" w:rsidP="00B220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 Director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DFF" w:rsidRPr="00C433F0" w:rsidRDefault="005C1DFF" w:rsidP="00B220A5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</w:p>
        </w:tc>
      </w:tr>
      <w:bookmarkStart w:id="1" w:name="Check179"/>
      <w:tr w:rsidR="000124CE" w:rsidRPr="00C433F0" w:rsidTr="00783A50">
        <w:trPr>
          <w:cantSplit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 statement that the study involves </w:t>
            </w:r>
            <w:r w:rsidRPr="00C433F0">
              <w:rPr>
                <w:rFonts w:ascii="Arial" w:hAnsi="Arial" w:cs="Arial"/>
                <w:b/>
                <w:sz w:val="18"/>
                <w:szCs w:val="18"/>
              </w:rPr>
              <w:t>research</w:t>
            </w:r>
            <w:r w:rsidRPr="00C433F0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24CE" w:rsidRPr="00C433F0" w:rsidRDefault="000124CE" w:rsidP="00B220A5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46.116(a)(1)</w:t>
            </w:r>
          </w:p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CE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0124CE" w:rsidRPr="00C433F0" w:rsidRDefault="000124CE" w:rsidP="00B220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An explanation of the </w:t>
            </w:r>
            <w:r w:rsidRPr="0096471A">
              <w:rPr>
                <w:rFonts w:ascii="Arial" w:hAnsi="Arial" w:cs="Arial"/>
                <w:b/>
                <w:sz w:val="18"/>
                <w:szCs w:val="18"/>
              </w:rPr>
              <w:t>purposes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of the research,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0124CE" w:rsidRPr="00C433F0" w:rsidRDefault="000124CE" w:rsidP="00B220A5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46.116(a)(1)</w:t>
            </w:r>
          </w:p>
          <w:p w:rsidR="000124CE" w:rsidRPr="00C433F0" w:rsidRDefault="000124CE" w:rsidP="00B220A5">
            <w:pPr>
              <w:pStyle w:val="Heading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 description of the </w:t>
            </w:r>
            <w:r w:rsidRPr="005C1DFF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to be followed,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46.116(a)(1)</w:t>
            </w:r>
          </w:p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 description of any reasonably foreseeable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>risks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or discomforts to the subject;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46.116(a)(2)</w:t>
            </w:r>
          </w:p>
          <w:p w:rsidR="005C1DFF" w:rsidRPr="00C433F0" w:rsidRDefault="005C1DFF" w:rsidP="007C471A">
            <w:pPr>
              <w:pStyle w:val="Heading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 description of any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>benefits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 w:rsidR="00A1565B">
              <w:rPr>
                <w:rFonts w:ascii="Arial" w:hAnsi="Arial" w:cs="Arial"/>
                <w:sz w:val="18"/>
                <w:szCs w:val="18"/>
              </w:rPr>
              <w:t>participant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or to others which may reasonably be expected from the research;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 (a) (3)</w:t>
            </w:r>
          </w:p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BA7830" w:rsidP="007C47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consent form begins with the key information that a reasonable person would want to have in order to make an informed decision.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BA7830" w:rsidP="007C471A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DA1380">
              <w:rPr>
                <w:rFonts w:cs="Arial"/>
                <w:b/>
                <w:szCs w:val="18"/>
              </w:rPr>
              <w:t>(new Common Rule)</w:t>
            </w: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An explanation of the expected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>duration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of subject’s participation,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46.116(a)(1)</w:t>
            </w:r>
          </w:p>
          <w:p w:rsidR="005C1DFF" w:rsidRPr="00C433F0" w:rsidRDefault="005C1DFF" w:rsidP="007C471A">
            <w:pPr>
              <w:pStyle w:val="Heading5"/>
              <w:jc w:val="center"/>
              <w:rPr>
                <w:rFonts w:cs="Arial"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statement that </w:t>
            </w:r>
            <w:r w:rsidR="00A1565B">
              <w:rPr>
                <w:rFonts w:ascii="Arial" w:hAnsi="Arial" w:cs="Arial"/>
                <w:sz w:val="18"/>
                <w:szCs w:val="18"/>
              </w:rPr>
              <w:t>participant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be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 xml:space="preserve">paid </w:t>
            </w:r>
            <w:r w:rsidR="00A1565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or not paid</w:t>
            </w:r>
            <w:r w:rsidR="00A1565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participation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913991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</w:t>
            </w:r>
            <w:r w:rsidR="00CD1571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)(</w:t>
            </w:r>
            <w:r w:rsidR="00CD1571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84CD6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A84CD6" w:rsidRPr="00C4520C" w:rsidRDefault="00A84CD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84CD6" w:rsidRPr="00C4520C" w:rsidRDefault="00A84CD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84CD6" w:rsidRPr="00C4520C" w:rsidRDefault="00A84CD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A84CD6" w:rsidRPr="00A31F1D" w:rsidRDefault="00BA7830" w:rsidP="00BA78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statement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refusal to participate wi9ll involve no </w:t>
            </w:r>
            <w:r w:rsidRPr="00C433F0">
              <w:rPr>
                <w:rFonts w:ascii="Arial" w:hAnsi="Arial" w:cs="Arial"/>
                <w:sz w:val="18"/>
                <w:szCs w:val="18"/>
              </w:rPr>
              <w:t>penalty or loss of benefits to which the subject is otherwise entitled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84CD6" w:rsidRPr="00C4520C" w:rsidRDefault="00A84CD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DFF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spacing w:before="40" w:after="40"/>
              <w:ind w:left="72" w:hanging="72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 statement that participation is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>voluntary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C1DFF" w:rsidRPr="00C433F0" w:rsidRDefault="005C1DFF" w:rsidP="007C471A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46.116(a)(8)</w:t>
            </w:r>
          </w:p>
          <w:p w:rsidR="005C1DFF" w:rsidRPr="00C433F0" w:rsidRDefault="005C1DFF" w:rsidP="007C471A">
            <w:pPr>
              <w:pStyle w:val="BodyText"/>
              <w:jc w:val="center"/>
              <w:rPr>
                <w:rFonts w:cs="Arial"/>
                <w:i/>
                <w:szCs w:val="18"/>
              </w:rPr>
            </w:pPr>
          </w:p>
        </w:tc>
      </w:tr>
      <w:tr w:rsidR="00BA7830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statement that the </w:t>
            </w:r>
            <w:r>
              <w:rPr>
                <w:rFonts w:ascii="Arial" w:hAnsi="Arial" w:cs="Arial"/>
                <w:sz w:val="18"/>
                <w:szCs w:val="18"/>
              </w:rPr>
              <w:t>participant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>may withdraw or discontinue participation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at any time without penalty or loss of benefits to which the subject is otherwise entitled.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520C">
              <w:rPr>
                <w:rFonts w:cs="Arial"/>
                <w:b/>
                <w:szCs w:val="18"/>
              </w:rPr>
              <w:t>45 CFR 46.116(b)(4)</w:t>
            </w:r>
          </w:p>
          <w:p w:rsidR="00BA7830" w:rsidRPr="00C4520C" w:rsidRDefault="00BA7830" w:rsidP="00BA7830">
            <w:pPr>
              <w:pStyle w:val="Heading4"/>
              <w:jc w:val="center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A7830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</w:tcPr>
          <w:p w:rsidR="00BA7830" w:rsidRPr="00C4520C" w:rsidRDefault="00BA7830" w:rsidP="00BA783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t>The consequences of a subject’s decision to withdraw from the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520C">
              <w:rPr>
                <w:rFonts w:cs="Arial"/>
                <w:b/>
                <w:szCs w:val="18"/>
              </w:rPr>
              <w:t>45 CFR 46.116(b)(4)</w:t>
            </w:r>
          </w:p>
          <w:p w:rsidR="00BA7830" w:rsidRPr="00C4520C" w:rsidRDefault="00BA7830" w:rsidP="00BA7830">
            <w:pPr>
              <w:pStyle w:val="Heading4"/>
              <w:jc w:val="center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A7830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ind w:left="72" w:hanging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statement that the participant has the right to refuse to answer </w:t>
            </w:r>
            <w:r w:rsidRPr="00A1565B">
              <w:rPr>
                <w:rFonts w:ascii="Arial" w:hAnsi="Arial" w:cs="Arial"/>
                <w:b/>
                <w:sz w:val="18"/>
                <w:szCs w:val="18"/>
              </w:rPr>
              <w:t>particular questions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520C">
              <w:rPr>
                <w:rFonts w:cs="Arial"/>
                <w:b/>
                <w:szCs w:val="18"/>
              </w:rPr>
              <w:t>45 CFR 46.116(b)(4)</w:t>
            </w:r>
          </w:p>
          <w:p w:rsidR="00BA7830" w:rsidRPr="00C4520C" w:rsidRDefault="00BA7830" w:rsidP="00BA7830">
            <w:pPr>
              <w:pStyle w:val="Heading4"/>
              <w:jc w:val="center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BA7830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 xml:space="preserve">A statement describing the extent, if any, to which </w:t>
            </w:r>
            <w:r w:rsidRPr="009D6E2D">
              <w:rPr>
                <w:rFonts w:ascii="Arial" w:hAnsi="Arial" w:cs="Arial"/>
                <w:b/>
                <w:sz w:val="18"/>
                <w:szCs w:val="18"/>
              </w:rPr>
              <w:t>confidentiality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of records identifying the </w:t>
            </w:r>
            <w:r>
              <w:rPr>
                <w:rFonts w:ascii="Arial" w:hAnsi="Arial" w:cs="Arial"/>
                <w:sz w:val="18"/>
                <w:szCs w:val="18"/>
              </w:rPr>
              <w:t>participant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will be maintained;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46.116(a)(5)</w:t>
            </w:r>
          </w:p>
          <w:p w:rsidR="00BA7830" w:rsidRPr="00C433F0" w:rsidRDefault="00BA7830" w:rsidP="00BA7830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BA7830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DA138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DA138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DA138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DA1380" w:rsidRDefault="00BA7830" w:rsidP="00BA783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A1380">
              <w:rPr>
                <w:rFonts w:ascii="Arial" w:hAnsi="Arial" w:cs="Arial"/>
                <w:sz w:val="18"/>
                <w:szCs w:val="18"/>
              </w:rPr>
              <w:t xml:space="preserve">Language stating either that </w:t>
            </w:r>
            <w:r w:rsidRPr="00DA1380">
              <w:rPr>
                <w:rFonts w:ascii="Arial" w:hAnsi="Arial" w:cs="Arial"/>
                <w:b/>
                <w:sz w:val="18"/>
                <w:szCs w:val="18"/>
              </w:rPr>
              <w:t>identifiers will be removed and data may be used for future research</w:t>
            </w:r>
            <w:r w:rsidRPr="00DA1380">
              <w:rPr>
                <w:rFonts w:ascii="Arial" w:hAnsi="Arial" w:cs="Arial"/>
                <w:sz w:val="18"/>
                <w:szCs w:val="18"/>
              </w:rPr>
              <w:t xml:space="preserve"> without additional consent OR that the </w:t>
            </w:r>
            <w:r w:rsidRPr="00DA1380">
              <w:rPr>
                <w:rFonts w:ascii="Arial" w:hAnsi="Arial" w:cs="Arial"/>
                <w:b/>
                <w:sz w:val="18"/>
                <w:szCs w:val="18"/>
              </w:rPr>
              <w:t>data will not be used in the future even if identifiers are removed</w:t>
            </w:r>
            <w:r w:rsidRPr="00DA1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DA1380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DA1380">
              <w:rPr>
                <w:rFonts w:cs="Arial"/>
                <w:b/>
                <w:szCs w:val="18"/>
              </w:rPr>
              <w:t>(new Common Rule)</w:t>
            </w:r>
          </w:p>
        </w:tc>
      </w:tr>
      <w:tr w:rsidR="00BA7830" w:rsidRPr="00C433F0" w:rsidTr="00783A50">
        <w:trPr>
          <w:cantSplit/>
        </w:trPr>
        <w:tc>
          <w:tcPr>
            <w:tcW w:w="540" w:type="dxa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vAlign w:val="center"/>
          </w:tcPr>
          <w:p w:rsidR="00BA7830" w:rsidRPr="00C433F0" w:rsidRDefault="00BA7830" w:rsidP="00BA783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t>An explanation of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 xml:space="preserve"> whom to contact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for answers to pertinent questions about the research, including concerns or complaints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Align w:val="center"/>
          </w:tcPr>
          <w:p w:rsidR="00BA7830" w:rsidRPr="00C433F0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C433F0">
              <w:rPr>
                <w:rFonts w:cs="Arial"/>
                <w:b/>
                <w:szCs w:val="18"/>
              </w:rPr>
              <w:t>45 CFR 46.116(a)(7)</w:t>
            </w:r>
          </w:p>
          <w:p w:rsidR="00BA7830" w:rsidRPr="00C433F0" w:rsidRDefault="00BA7830" w:rsidP="00BA7830">
            <w:pPr>
              <w:pStyle w:val="Heading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830" w:rsidRPr="00C433F0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33F0" w:rsidRDefault="00BA7830" w:rsidP="00BA783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3991">
              <w:rPr>
                <w:rFonts w:ascii="Arial" w:hAnsi="Arial" w:cs="Arial"/>
                <w:b/>
                <w:sz w:val="18"/>
                <w:szCs w:val="18"/>
              </w:rPr>
              <w:t>Injury Notification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applicable): If you feel you have been hurt by being a part of this study…who to contact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2B2A55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2B2A55">
              <w:rPr>
                <w:rFonts w:cs="Arial"/>
                <w:b/>
                <w:szCs w:val="18"/>
              </w:rPr>
              <w:t>45 CFR 46.116(a)(7)</w:t>
            </w:r>
          </w:p>
        </w:tc>
      </w:tr>
      <w:tr w:rsidR="00BA7830" w:rsidRPr="00C433F0" w:rsidTr="002C0B58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statement describing 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>how to contact someone independent of the research team</w:t>
            </w:r>
            <w:r w:rsidRPr="00C433F0">
              <w:rPr>
                <w:rFonts w:ascii="Arial" w:hAnsi="Arial" w:cs="Arial"/>
                <w:sz w:val="18"/>
                <w:szCs w:val="18"/>
              </w:rPr>
              <w:t xml:space="preserve"> for concerns, complaints, or general questions about the research, as well as when participants wish to talk to someone other than the research staff.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pStyle w:val="BodyText"/>
              <w:jc w:val="center"/>
              <w:rPr>
                <w:rFonts w:cs="Arial"/>
                <w:b/>
                <w:szCs w:val="18"/>
              </w:rPr>
            </w:pPr>
            <w:r w:rsidRPr="002B2A55">
              <w:rPr>
                <w:rFonts w:cs="Arial"/>
                <w:b/>
                <w:szCs w:val="18"/>
              </w:rPr>
              <w:t>45 CFR 46.116(a)(7)</w:t>
            </w:r>
          </w:p>
        </w:tc>
      </w:tr>
      <w:tr w:rsidR="00BA7830" w:rsidRPr="00C433F0" w:rsidTr="002C0B58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3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Default="00BA7830" w:rsidP="00BA7830">
            <w:pPr>
              <w:spacing w:before="40" w:after="40"/>
              <w:ind w:left="72" w:hanging="72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 xml:space="preserve">copy </w:t>
            </w:r>
            <w:r w:rsidRPr="00C4520C">
              <w:rPr>
                <w:rFonts w:ascii="Arial" w:hAnsi="Arial" w:cs="Arial"/>
                <w:sz w:val="18"/>
                <w:szCs w:val="18"/>
              </w:rPr>
              <w:t>shall be given to the person signing the form.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830" w:rsidRPr="0028698D" w:rsidRDefault="00BA7830" w:rsidP="00BA7830">
            <w:pPr>
              <w:pStyle w:val="Heading5"/>
              <w:jc w:val="center"/>
              <w:rPr>
                <w:rFonts w:cs="Arial"/>
                <w:b/>
                <w:i w:val="0"/>
                <w:szCs w:val="18"/>
              </w:rPr>
            </w:pPr>
            <w:r w:rsidRPr="0028698D">
              <w:rPr>
                <w:b/>
                <w:i w:val="0"/>
              </w:rPr>
              <w:t>45 CFR 46.117(a)</w:t>
            </w:r>
          </w:p>
        </w:tc>
      </w:tr>
      <w:tr w:rsidR="00BA7830" w:rsidRPr="00C433F0" w:rsidTr="002C0B58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83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3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830" w:rsidRPr="00C433F0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830" w:rsidRPr="0028698D" w:rsidRDefault="00BA7830" w:rsidP="00BA7830">
            <w:pPr>
              <w:pStyle w:val="Heading5"/>
              <w:jc w:val="center"/>
              <w:rPr>
                <w:b/>
                <w:i w:val="0"/>
              </w:rPr>
            </w:pPr>
          </w:p>
        </w:tc>
      </w:tr>
      <w:bookmarkStart w:id="2" w:name="OLE_LINK1"/>
      <w:tr w:rsidR="00BA7830" w:rsidRPr="00C4520C" w:rsidTr="002C0B58">
        <w:trPr>
          <w:cantSplit/>
        </w:trPr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nil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nil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4520C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Documentation of Informed Consent</w:t>
            </w:r>
          </w:p>
          <w:p w:rsidR="00BA7830" w:rsidRPr="00C4520C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t xml:space="preserve">Informed consent shall be documented by the use of a written consent form approved by the IRB and 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>signed by subject</w:t>
            </w:r>
            <w:r w:rsidRPr="00C4520C">
              <w:rPr>
                <w:rFonts w:ascii="Arial" w:hAnsi="Arial" w:cs="Arial"/>
                <w:sz w:val="18"/>
                <w:szCs w:val="18"/>
              </w:rPr>
              <w:t xml:space="preserve">, or subject’s legally authorized representative.  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pStyle w:val="Heading5"/>
              <w:jc w:val="center"/>
              <w:rPr>
                <w:rFonts w:cs="Arial"/>
                <w:b/>
                <w:i w:val="0"/>
                <w:szCs w:val="18"/>
              </w:rPr>
            </w:pPr>
            <w:r w:rsidRPr="00C4520C">
              <w:rPr>
                <w:rFonts w:cs="Arial"/>
                <w:b/>
                <w:i w:val="0"/>
                <w:szCs w:val="18"/>
              </w:rPr>
              <w:t>45 CFR 46.117(a)</w:t>
            </w:r>
          </w:p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830" w:rsidRPr="00C4520C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A31F1D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permission signature lines / Authority to sign for participant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02AE6" w:rsidRDefault="00BA7830" w:rsidP="00BA7830">
            <w:pPr>
              <w:pStyle w:val="Heading5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 xml:space="preserve">45 CFR </w:t>
            </w:r>
            <w:r w:rsidRPr="00C02AE6">
              <w:rPr>
                <w:b/>
                <w:i w:val="0"/>
                <w:szCs w:val="18"/>
              </w:rPr>
              <w:t>46.408</w:t>
            </w:r>
          </w:p>
        </w:tc>
      </w:tr>
      <w:tr w:rsidR="00BA7830" w:rsidRPr="00C4520C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BE6B56" w:rsidRDefault="00BA7830" w:rsidP="00BA7830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4520C">
              <w:rPr>
                <w:rFonts w:ascii="Arial" w:hAnsi="Arial" w:cs="Arial"/>
                <w:snapToGrid w:val="0"/>
                <w:sz w:val="18"/>
                <w:szCs w:val="18"/>
              </w:rPr>
              <w:t>Include protocol approval and expiration dates.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830" w:rsidRPr="00C4520C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Protocol includes a 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>Waiver of Documentation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Informed Consent (Online consent or Information sheet) – not required outside research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02AE6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CFR </w:t>
            </w:r>
            <w:r w:rsidRPr="00C02AE6">
              <w:rPr>
                <w:rFonts w:ascii="Arial" w:hAnsi="Arial" w:cs="Arial"/>
                <w:b/>
                <w:sz w:val="18"/>
                <w:szCs w:val="18"/>
              </w:rPr>
              <w:t>46.117(c)(2)</w:t>
            </w:r>
          </w:p>
        </w:tc>
      </w:tr>
      <w:tr w:rsidR="00BA7830" w:rsidRPr="00C4520C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Protocol includes a 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>Waiver of Documentation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Informed Consent (Online consent or Information sheet) –</w:t>
            </w:r>
            <w:r w:rsidRPr="009139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3991">
              <w:rPr>
                <w:rFonts w:ascii="Arial" w:hAnsi="Arial" w:cs="Arial"/>
                <w:sz w:val="18"/>
                <w:szCs w:val="18"/>
              </w:rPr>
              <w:t>only link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02AE6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CFR </w:t>
            </w:r>
            <w:r w:rsidRPr="00C02AE6">
              <w:rPr>
                <w:rFonts w:ascii="Arial" w:hAnsi="Arial" w:cs="Arial"/>
                <w:b/>
                <w:sz w:val="18"/>
                <w:szCs w:val="18"/>
              </w:rPr>
              <w:t>46.117(c)(1)</w:t>
            </w:r>
          </w:p>
        </w:tc>
      </w:tr>
      <w:tr w:rsidR="00BA7830" w:rsidRPr="00C4520C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Protocol includes a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Waiver of Informed Consent.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02AE6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CFR </w:t>
            </w:r>
            <w:r w:rsidRPr="00C02AE6">
              <w:rPr>
                <w:rFonts w:ascii="Arial" w:hAnsi="Arial" w:cs="Arial"/>
                <w:b/>
                <w:sz w:val="18"/>
                <w:szCs w:val="18"/>
              </w:rPr>
              <w:t>46.116(d)</w:t>
            </w:r>
          </w:p>
        </w:tc>
      </w:tr>
      <w:bookmarkEnd w:id="2"/>
      <w:tr w:rsidR="00BA7830" w:rsidRPr="00C4520C" w:rsidTr="00783A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BA7830" w:rsidRPr="005038CD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Protocol includes an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Alteration of Informed Consent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(e.g. Research uses Deception)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CFR </w:t>
            </w:r>
            <w:r w:rsidRPr="00C02AE6">
              <w:rPr>
                <w:rFonts w:ascii="Arial" w:hAnsi="Arial" w:cs="Arial"/>
                <w:b/>
                <w:sz w:val="18"/>
                <w:szCs w:val="18"/>
              </w:rPr>
              <w:t>46.116(d)</w:t>
            </w:r>
          </w:p>
        </w:tc>
      </w:tr>
      <w:tr w:rsidR="00BA7830" w:rsidRPr="00C4520C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3AC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 disclosure of appropriate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alternative procedures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or courses of treatment, if any, that might be advantageous to the subject.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116(a)(4)</w:t>
            </w:r>
          </w:p>
        </w:tc>
      </w:tr>
      <w:tr w:rsidR="00BA7830" w:rsidRPr="00C02AE6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For research involving more than minimal risk, an explanation as to whether any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compensation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and an explanation as to whether any medical treatments are available if injury occurs and, if so, what they consist of, or where further information can be obtained.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46.116(a)(6)</w:t>
            </w:r>
          </w:p>
        </w:tc>
      </w:tr>
      <w:tr w:rsidR="00BA7830" w:rsidRPr="00C4520C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 statement that the particular treatment or procedure may involve risks to the subject which are currently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unforeseeable.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46.116(b)(1)</w:t>
            </w:r>
          </w:p>
        </w:tc>
      </w:tr>
      <w:tr w:rsidR="00BA7830" w:rsidRPr="00C02AE6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Anticipated circumstances under which the subject’s participation may be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terminated by the investigator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without regard to the subject’s consent.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46.116(b)(2)</w:t>
            </w:r>
          </w:p>
        </w:tc>
      </w:tr>
      <w:tr w:rsidR="00BA7830" w:rsidRPr="00C02AE6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Any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additional costs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to the subject that may result from participation in the research.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46.116(b)(3)</w:t>
            </w:r>
          </w:p>
        </w:tc>
      </w:tr>
      <w:tr w:rsidR="00BA7830" w:rsidRPr="00C02AE6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 statement that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significant new findings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developed during the course of the research which may relate to the subject’s willingness to continue participation will be provided to the subject.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02AE6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46.116(b)(5)</w:t>
            </w:r>
          </w:p>
        </w:tc>
      </w:tr>
      <w:tr w:rsidR="00BA7830" w:rsidRPr="00C4520C" w:rsidTr="00783A5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C4520C" w:rsidRDefault="00BA7830" w:rsidP="00BA78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5038CD" w:rsidRDefault="00BA7830" w:rsidP="00BA7830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The approximate </w:t>
            </w:r>
            <w:r w:rsidRPr="00913991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number of subjects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involved in the study.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0" w:rsidRPr="00143AC2" w:rsidRDefault="00BA7830" w:rsidP="00BA78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CFR 46.116(b)(6)</w:t>
            </w:r>
          </w:p>
        </w:tc>
      </w:tr>
    </w:tbl>
    <w:p w:rsidR="0075070B" w:rsidRDefault="0075070B" w:rsidP="0075070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640"/>
      </w:tblGrid>
      <w:tr w:rsidR="00C4520C" w:rsidRPr="00C4520C">
        <w:trPr>
          <w:cantSplit/>
          <w:tblHeader/>
        </w:trPr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20C">
              <w:rPr>
                <w:rFonts w:ascii="Arial" w:hAnsi="Arial" w:cs="Arial"/>
                <w:b/>
                <w:sz w:val="18"/>
                <w:szCs w:val="18"/>
              </w:rPr>
              <w:t>Met</w:t>
            </w: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20C">
              <w:rPr>
                <w:rFonts w:ascii="Arial" w:hAnsi="Arial" w:cs="Arial"/>
                <w:b/>
                <w:sz w:val="18"/>
                <w:szCs w:val="18"/>
              </w:rPr>
              <w:t>Not Met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C4520C" w:rsidRPr="00C4520C" w:rsidRDefault="00C078EE" w:rsidP="00FC485C">
            <w:pPr>
              <w:tabs>
                <w:tab w:val="left" w:pos="432"/>
              </w:tabs>
              <w:spacing w:before="40" w:after="40"/>
              <w:ind w:right="-108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</w:t>
            </w:r>
            <w:r w:rsidR="00BA7830">
              <w:rPr>
                <w:rFonts w:ascii="Arial" w:hAnsi="Arial" w:cs="Arial"/>
                <w:b/>
                <w:smallCap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 or Waived</w:t>
            </w:r>
          </w:p>
        </w:tc>
        <w:tc>
          <w:tcPr>
            <w:tcW w:w="8640" w:type="dxa"/>
            <w:tcBorders>
              <w:bottom w:val="single" w:sz="24" w:space="0" w:color="auto"/>
            </w:tcBorders>
            <w:vAlign w:val="center"/>
          </w:tcPr>
          <w:p w:rsidR="00C4520C" w:rsidRPr="00C4520C" w:rsidRDefault="00A84CD6" w:rsidP="00A84CD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Additional </w:t>
            </w:r>
            <w:r w:rsidR="00C4520C" w:rsidRPr="00C4520C">
              <w:rPr>
                <w:rFonts w:ascii="Arial" w:hAnsi="Arial" w:cs="Arial"/>
                <w:b/>
                <w:sz w:val="18"/>
                <w:szCs w:val="18"/>
              </w:rPr>
              <w:t>Items</w:t>
            </w:r>
            <w:r w:rsidR="00BA7830">
              <w:rPr>
                <w:rFonts w:ascii="Arial" w:hAnsi="Arial" w:cs="Arial"/>
                <w:b/>
                <w:sz w:val="18"/>
                <w:szCs w:val="18"/>
              </w:rPr>
              <w:t xml:space="preserve"> as Appropriate</w:t>
            </w:r>
          </w:p>
        </w:tc>
      </w:tr>
      <w:tr w:rsidR="00C4520C" w:rsidRPr="00C4520C">
        <w:trPr>
          <w:cantSplit/>
        </w:trPr>
        <w:tc>
          <w:tcPr>
            <w:tcW w:w="54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4520C" w:rsidRPr="00C4520C" w:rsidRDefault="00C4520C" w:rsidP="002203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the study involves video or audio taping, does the consent include a statement as to what will become of tapes after use, e.g., shown at scientific meetings, erased.</w:t>
            </w:r>
          </w:p>
        </w:tc>
      </w:tr>
      <w:tr w:rsidR="00C4520C" w:rsidRPr="00C4520C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C4520C" w:rsidRPr="00C4520C" w:rsidRDefault="00C4520C" w:rsidP="002203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Place for subject to indicate/initial explicit consent to be taped.</w:t>
            </w:r>
          </w:p>
        </w:tc>
      </w:tr>
      <w:tr w:rsidR="00C4520C" w:rsidRPr="00C4520C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C4520C" w:rsidRPr="00C4520C" w:rsidRDefault="00C4520C" w:rsidP="002203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t xml:space="preserve">Place for subject to </w:t>
            </w:r>
            <w:r w:rsidRPr="00C4520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indicate/initial explicit consent for tapes to be used.</w:t>
            </w:r>
          </w:p>
        </w:tc>
      </w:tr>
      <w:tr w:rsidR="00C4520C" w:rsidRPr="00C4520C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4520C" w:rsidRPr="00C4520C" w:rsidRDefault="00C4520C" w:rsidP="002479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C4520C" w:rsidRPr="00C4520C" w:rsidRDefault="00C4520C" w:rsidP="002203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t>Place for subject to indicate/initial explicit consent for identity to be made known from the audio or video tapes.</w:t>
            </w:r>
          </w:p>
        </w:tc>
      </w:tr>
      <w:tr w:rsidR="00A31F1D" w:rsidRPr="00C4520C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A31F1D" w:rsidRPr="00C4520C" w:rsidRDefault="00A31F1D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1F1D" w:rsidRPr="00C4520C" w:rsidRDefault="00A31F1D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31F1D" w:rsidRPr="00C4520C" w:rsidRDefault="00A31F1D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A31F1D" w:rsidRPr="00C4520C" w:rsidRDefault="00A31F1D" w:rsidP="007C471A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t>If applicable, is an assent document included?</w:t>
            </w:r>
          </w:p>
        </w:tc>
      </w:tr>
      <w:tr w:rsidR="00C02AE6" w:rsidRPr="00C4520C">
        <w:trPr>
          <w:cantSplit/>
        </w:trPr>
        <w:tc>
          <w:tcPr>
            <w:tcW w:w="540" w:type="dxa"/>
            <w:vAlign w:val="center"/>
          </w:tcPr>
          <w:p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C02AE6" w:rsidRPr="00C02AE6" w:rsidRDefault="00C02AE6" w:rsidP="002203D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interpreter will be used, description of how confidentiality of interpreter will be maintained, who interpreter works for, and how interpreter will be recruited for the study</w:t>
            </w:r>
          </w:p>
        </w:tc>
      </w:tr>
      <w:tr w:rsidR="00C02AE6" w:rsidRPr="00C4520C">
        <w:trPr>
          <w:cantSplit/>
        </w:trPr>
        <w:tc>
          <w:tcPr>
            <w:tcW w:w="540" w:type="dxa"/>
            <w:vAlign w:val="center"/>
          </w:tcPr>
          <w:p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02AE6" w:rsidRPr="00C4520C" w:rsidRDefault="00C02AE6" w:rsidP="007C47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C02AE6" w:rsidRPr="00C4520C" w:rsidRDefault="00577700" w:rsidP="002203DF">
            <w:pPr>
              <w:pStyle w:val="Heading5"/>
              <w:rPr>
                <w:rFonts w:cs="Arial"/>
                <w:i w:val="0"/>
                <w:szCs w:val="18"/>
              </w:rPr>
            </w:pPr>
            <w:r>
              <w:rPr>
                <w:rFonts w:cs="Arial"/>
                <w:i w:val="0"/>
                <w:szCs w:val="18"/>
              </w:rPr>
              <w:t>Translated consent for non-English speakers required</w:t>
            </w:r>
          </w:p>
        </w:tc>
      </w:tr>
      <w:tr w:rsidR="000C2ADB" w:rsidRPr="00C4520C">
        <w:trPr>
          <w:cantSplit/>
        </w:trPr>
        <w:tc>
          <w:tcPr>
            <w:tcW w:w="540" w:type="dxa"/>
            <w:vAlign w:val="center"/>
          </w:tcPr>
          <w:p w:rsidR="000C2ADB" w:rsidRPr="00C4520C" w:rsidRDefault="000C2AD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C2ADB" w:rsidRPr="00C4520C" w:rsidRDefault="000C2AD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2ADB" w:rsidRPr="00C4520C" w:rsidRDefault="000C2ADB" w:rsidP="000C2AD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2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2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B55">
              <w:rPr>
                <w:rFonts w:ascii="Arial" w:hAnsi="Arial" w:cs="Arial"/>
                <w:sz w:val="18"/>
                <w:szCs w:val="18"/>
              </w:rPr>
            </w:r>
            <w:r w:rsidR="00FA0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2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0C2ADB" w:rsidRPr="000C2ADB" w:rsidRDefault="000C2ADB" w:rsidP="000C2ADB">
            <w:pPr>
              <w:spacing w:before="40" w:after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75070B" w:rsidRDefault="0075070B" w:rsidP="003F67D8">
      <w:pPr>
        <w:pStyle w:val="Footer"/>
        <w:tabs>
          <w:tab w:val="clear" w:pos="4320"/>
          <w:tab w:val="clear" w:pos="8640"/>
        </w:tabs>
      </w:pPr>
    </w:p>
    <w:p w:rsidR="00A31F1D" w:rsidRDefault="00A31F1D" w:rsidP="003F67D8">
      <w:pPr>
        <w:pStyle w:val="Footer"/>
        <w:tabs>
          <w:tab w:val="clear" w:pos="4320"/>
          <w:tab w:val="clear" w:pos="8640"/>
        </w:tabs>
      </w:pPr>
    </w:p>
    <w:p w:rsidR="00A31F1D" w:rsidRDefault="00A31F1D" w:rsidP="003F67D8">
      <w:pPr>
        <w:pStyle w:val="Footer"/>
        <w:tabs>
          <w:tab w:val="clear" w:pos="4320"/>
          <w:tab w:val="clear" w:pos="8640"/>
        </w:tabs>
      </w:pPr>
    </w:p>
    <w:p w:rsidR="00A31F1D" w:rsidRDefault="00A31F1D" w:rsidP="003F67D8">
      <w:pPr>
        <w:pStyle w:val="Footer"/>
        <w:tabs>
          <w:tab w:val="clear" w:pos="4320"/>
          <w:tab w:val="clear" w:pos="8640"/>
        </w:tabs>
      </w:pPr>
    </w:p>
    <w:sectPr w:rsidR="00A31F1D" w:rsidSect="00FE1DC0">
      <w:headerReference w:type="default" r:id="rId6"/>
      <w:pgSz w:w="12240" w:h="15840" w:code="1"/>
      <w:pgMar w:top="288" w:right="1080" w:bottom="1080" w:left="180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55" w:rsidRDefault="00FA0B55">
      <w:r>
        <w:separator/>
      </w:r>
    </w:p>
  </w:endnote>
  <w:endnote w:type="continuationSeparator" w:id="0">
    <w:p w:rsidR="00FA0B55" w:rsidRDefault="00F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55" w:rsidRDefault="00FA0B55">
      <w:r>
        <w:separator/>
      </w:r>
    </w:p>
  </w:footnote>
  <w:footnote w:type="continuationSeparator" w:id="0">
    <w:p w:rsidR="00FA0B55" w:rsidRDefault="00FA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BB" w:rsidRPr="003C765A" w:rsidRDefault="002F30BB" w:rsidP="009512A3">
    <w:pPr>
      <w:pStyle w:val="Header"/>
      <w:tabs>
        <w:tab w:val="clear" w:pos="8640"/>
        <w:tab w:val="right" w:pos="9720"/>
      </w:tabs>
      <w:ind w:left="-1260" w:right="-1080" w:firstLine="180"/>
      <w:rPr>
        <w:sz w:val="20"/>
      </w:rPr>
    </w:pPr>
    <w:r>
      <w:rPr>
        <w:sz w:val="20"/>
      </w:rPr>
      <w:tab/>
    </w:r>
    <w:r>
      <w:rPr>
        <w:b/>
        <w:sz w:val="32"/>
        <w:szCs w:val="32"/>
      </w:rPr>
      <w:t xml:space="preserve">Informed Consent Checklist                               </w:t>
    </w:r>
  </w:p>
  <w:p w:rsidR="002F30BB" w:rsidRDefault="002F30BB" w:rsidP="002203DF">
    <w:pPr>
      <w:pStyle w:val="Header"/>
      <w:tabs>
        <w:tab w:val="clear" w:pos="8640"/>
        <w:tab w:val="right" w:pos="9540"/>
      </w:tabs>
      <w:ind w:left="-1260" w:right="-900" w:firstLine="180"/>
      <w:rPr>
        <w:b/>
        <w:sz w:val="32"/>
        <w:szCs w:val="32"/>
      </w:rPr>
    </w:pPr>
    <w:r>
      <w:rPr>
        <w:rFonts w:ascii="Arial" w:hAnsi="Arial"/>
        <w:sz w:val="16"/>
      </w:rPr>
      <w:tab/>
    </w:r>
    <w:r w:rsidRPr="00913991">
      <w:rPr>
        <w:b/>
      </w:rPr>
      <w:t xml:space="preserve"> </w:t>
    </w:r>
  </w:p>
  <w:p w:rsidR="002F30BB" w:rsidRDefault="002F30BB" w:rsidP="002203DF">
    <w:pPr>
      <w:pStyle w:val="Header"/>
      <w:tabs>
        <w:tab w:val="clear" w:pos="8640"/>
        <w:tab w:val="right" w:pos="9540"/>
      </w:tabs>
      <w:ind w:left="-1260" w:right="-900" w:firstLine="18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0B"/>
    <w:rsid w:val="000124CE"/>
    <w:rsid w:val="000219CC"/>
    <w:rsid w:val="00043170"/>
    <w:rsid w:val="00043E75"/>
    <w:rsid w:val="000C2ADB"/>
    <w:rsid w:val="000C62E6"/>
    <w:rsid w:val="000F5E9E"/>
    <w:rsid w:val="00103FC2"/>
    <w:rsid w:val="001247A5"/>
    <w:rsid w:val="00143AC2"/>
    <w:rsid w:val="00161458"/>
    <w:rsid w:val="00161649"/>
    <w:rsid w:val="00177246"/>
    <w:rsid w:val="0018245D"/>
    <w:rsid w:val="001A3E1A"/>
    <w:rsid w:val="001E257C"/>
    <w:rsid w:val="001F4406"/>
    <w:rsid w:val="002203DF"/>
    <w:rsid w:val="002257BA"/>
    <w:rsid w:val="002430F6"/>
    <w:rsid w:val="002479D2"/>
    <w:rsid w:val="0027310B"/>
    <w:rsid w:val="0028698D"/>
    <w:rsid w:val="002B2A55"/>
    <w:rsid w:val="002B7F69"/>
    <w:rsid w:val="002C0B58"/>
    <w:rsid w:val="002C0FCD"/>
    <w:rsid w:val="002D304A"/>
    <w:rsid w:val="002D64F2"/>
    <w:rsid w:val="002F30BB"/>
    <w:rsid w:val="00302EA8"/>
    <w:rsid w:val="00304E56"/>
    <w:rsid w:val="003662F0"/>
    <w:rsid w:val="0037330F"/>
    <w:rsid w:val="003C046B"/>
    <w:rsid w:val="003C4000"/>
    <w:rsid w:val="003E5886"/>
    <w:rsid w:val="003F67D8"/>
    <w:rsid w:val="003F77CC"/>
    <w:rsid w:val="00416BB0"/>
    <w:rsid w:val="0042146C"/>
    <w:rsid w:val="00422F6A"/>
    <w:rsid w:val="004671A6"/>
    <w:rsid w:val="004672A2"/>
    <w:rsid w:val="00467EF1"/>
    <w:rsid w:val="005038CD"/>
    <w:rsid w:val="00520A92"/>
    <w:rsid w:val="00553DE6"/>
    <w:rsid w:val="00573A1E"/>
    <w:rsid w:val="00577700"/>
    <w:rsid w:val="005834BC"/>
    <w:rsid w:val="00594675"/>
    <w:rsid w:val="005C1DFF"/>
    <w:rsid w:val="00622287"/>
    <w:rsid w:val="006324C2"/>
    <w:rsid w:val="00643B3D"/>
    <w:rsid w:val="00681AA2"/>
    <w:rsid w:val="006A0C70"/>
    <w:rsid w:val="006A6153"/>
    <w:rsid w:val="006B4027"/>
    <w:rsid w:val="006C7AA7"/>
    <w:rsid w:val="006E2381"/>
    <w:rsid w:val="00705654"/>
    <w:rsid w:val="00725C4C"/>
    <w:rsid w:val="0075070B"/>
    <w:rsid w:val="00755351"/>
    <w:rsid w:val="00765675"/>
    <w:rsid w:val="00783A50"/>
    <w:rsid w:val="007A14C3"/>
    <w:rsid w:val="007C04DF"/>
    <w:rsid w:val="007C471A"/>
    <w:rsid w:val="007F4994"/>
    <w:rsid w:val="00811F65"/>
    <w:rsid w:val="00813708"/>
    <w:rsid w:val="008204A8"/>
    <w:rsid w:val="008233B3"/>
    <w:rsid w:val="008269FC"/>
    <w:rsid w:val="008354D4"/>
    <w:rsid w:val="00863561"/>
    <w:rsid w:val="008913E1"/>
    <w:rsid w:val="0089530F"/>
    <w:rsid w:val="00913991"/>
    <w:rsid w:val="00915C87"/>
    <w:rsid w:val="00945A15"/>
    <w:rsid w:val="009512A3"/>
    <w:rsid w:val="00954B54"/>
    <w:rsid w:val="0096471A"/>
    <w:rsid w:val="00980D32"/>
    <w:rsid w:val="009D3C9E"/>
    <w:rsid w:val="009D6E2D"/>
    <w:rsid w:val="00A153B9"/>
    <w:rsid w:val="00A1564C"/>
    <w:rsid w:val="00A1565B"/>
    <w:rsid w:val="00A31F1D"/>
    <w:rsid w:val="00A505B9"/>
    <w:rsid w:val="00A84CD6"/>
    <w:rsid w:val="00A86A58"/>
    <w:rsid w:val="00B21962"/>
    <w:rsid w:val="00B220A5"/>
    <w:rsid w:val="00B53A3F"/>
    <w:rsid w:val="00B6126F"/>
    <w:rsid w:val="00B63F83"/>
    <w:rsid w:val="00B70359"/>
    <w:rsid w:val="00B75995"/>
    <w:rsid w:val="00B929C0"/>
    <w:rsid w:val="00BA7830"/>
    <w:rsid w:val="00BB4285"/>
    <w:rsid w:val="00BD14A4"/>
    <w:rsid w:val="00BE6B56"/>
    <w:rsid w:val="00C02AE6"/>
    <w:rsid w:val="00C04C74"/>
    <w:rsid w:val="00C078EE"/>
    <w:rsid w:val="00C24EA7"/>
    <w:rsid w:val="00C318D7"/>
    <w:rsid w:val="00C42FA5"/>
    <w:rsid w:val="00C4520C"/>
    <w:rsid w:val="00C51F65"/>
    <w:rsid w:val="00C54056"/>
    <w:rsid w:val="00CB1BDD"/>
    <w:rsid w:val="00CD1571"/>
    <w:rsid w:val="00D0452B"/>
    <w:rsid w:val="00D06986"/>
    <w:rsid w:val="00D323F6"/>
    <w:rsid w:val="00D56A33"/>
    <w:rsid w:val="00D95C09"/>
    <w:rsid w:val="00DA1380"/>
    <w:rsid w:val="00DB0339"/>
    <w:rsid w:val="00DB7A81"/>
    <w:rsid w:val="00E27784"/>
    <w:rsid w:val="00E9026E"/>
    <w:rsid w:val="00EE0E95"/>
    <w:rsid w:val="00EF0751"/>
    <w:rsid w:val="00F03B4F"/>
    <w:rsid w:val="00F06628"/>
    <w:rsid w:val="00F24F56"/>
    <w:rsid w:val="00F65C5B"/>
    <w:rsid w:val="00F74136"/>
    <w:rsid w:val="00F76B2E"/>
    <w:rsid w:val="00F803E8"/>
    <w:rsid w:val="00F85509"/>
    <w:rsid w:val="00F9180A"/>
    <w:rsid w:val="00FA0B55"/>
    <w:rsid w:val="00FC121C"/>
    <w:rsid w:val="00FC485C"/>
    <w:rsid w:val="00FC5ADC"/>
    <w:rsid w:val="00FC6FEA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2D90B-6F95-4158-AEF0-F1D4CB9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4C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Director and ID:</vt:lpstr>
    </vt:vector>
  </TitlesOfParts>
  <Company>Stanford University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Director and ID:</dc:title>
  <dc:subject/>
  <dc:creator>shulaker</dc:creator>
  <cp:keywords/>
  <cp:lastModifiedBy>Albano, Ralph A.</cp:lastModifiedBy>
  <cp:revision>2</cp:revision>
  <cp:lastPrinted>2019-02-22T18:33:00Z</cp:lastPrinted>
  <dcterms:created xsi:type="dcterms:W3CDTF">2019-02-27T20:03:00Z</dcterms:created>
  <dcterms:modified xsi:type="dcterms:W3CDTF">2019-02-27T20:03:00Z</dcterms:modified>
</cp:coreProperties>
</file>